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56F9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 w:rsidRPr="00DD38A9">
        <w:rPr>
          <w:b/>
          <w:sz w:val="22"/>
          <w:szCs w:val="22"/>
        </w:rPr>
        <w:t>ALL. 1</w:t>
      </w:r>
    </w:p>
    <w:p w14:paraId="099EFA2E" w14:textId="046BE04F" w:rsidR="00A56426" w:rsidRPr="00DD38A9" w:rsidRDefault="00F135BC" w:rsidP="0025349C">
      <w:pPr>
        <w:pStyle w:val="Normale1"/>
        <w:widowControl w:val="0"/>
        <w:spacing w:after="100"/>
        <w:jc w:val="both"/>
        <w:rPr>
          <w:b/>
          <w:sz w:val="22"/>
          <w:szCs w:val="22"/>
        </w:rPr>
      </w:pPr>
      <w:bookmarkStart w:id="1" w:name="_w75pl47xn4h8" w:colFirst="0" w:colLast="0"/>
      <w:bookmarkEnd w:id="1"/>
      <w:r w:rsidRPr="00F135BC">
        <w:rPr>
          <w:b/>
          <w:sz w:val="24"/>
          <w:szCs w:val="24"/>
        </w:rPr>
        <w:t xml:space="preserve">Domanda di partecipazione </w:t>
      </w:r>
      <w:r w:rsidR="001973DF">
        <w:rPr>
          <w:b/>
          <w:sz w:val="24"/>
          <w:szCs w:val="24"/>
        </w:rPr>
        <w:t xml:space="preserve">per il reclutamento degli studenti ai corsi banditi su </w:t>
      </w:r>
      <w:r w:rsidRPr="00F135BC">
        <w:rPr>
          <w:b/>
          <w:sz w:val="24"/>
          <w:szCs w:val="24"/>
        </w:rPr>
        <w:t xml:space="preserve">Fondi Strutturali Europei - Programma Operativo </w:t>
      </w:r>
      <w:proofErr w:type="gramStart"/>
      <w:r w:rsidRPr="00F135BC">
        <w:rPr>
          <w:b/>
          <w:sz w:val="24"/>
          <w:szCs w:val="24"/>
        </w:rPr>
        <w:t>Nazionale  "</w:t>
      </w:r>
      <w:proofErr w:type="gramEnd"/>
      <w:r w:rsidRPr="00F135BC">
        <w:rPr>
          <w:b/>
          <w:sz w:val="24"/>
          <w:szCs w:val="24"/>
        </w:rPr>
        <w:t>Per la scuola competenze e ambienti per l'apprendimento "2014-2020</w:t>
      </w:r>
      <w:r w:rsidR="0025349C">
        <w:rPr>
          <w:b/>
          <w:sz w:val="24"/>
          <w:szCs w:val="24"/>
        </w:rPr>
        <w:t xml:space="preserve"> </w:t>
      </w:r>
      <w:r w:rsidR="0025349C" w:rsidRPr="0025349C">
        <w:rPr>
          <w:b/>
          <w:sz w:val="24"/>
          <w:szCs w:val="24"/>
        </w:rPr>
        <w:t>Asse I - Istruzione - Obiettivi Specifici 10.1, 10.2 e 10.3 - Azioni 10.1.1, 10.2.2 e 10.3.1. 2775 del 08/03/2017 FSE - Potenziamento dell'educazione all'imprenditorialità</w:t>
      </w:r>
    </w:p>
    <w:p w14:paraId="32F079EC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14:paraId="4E8229F3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nato</w:t>
      </w:r>
      <w:proofErr w:type="gramEnd"/>
      <w:r w:rsidRPr="00DD38A9">
        <w:rPr>
          <w:sz w:val="22"/>
          <w:szCs w:val="22"/>
        </w:rPr>
        <w:t xml:space="preserve">/a </w:t>
      </w:r>
      <w:proofErr w:type="spellStart"/>
      <w:r w:rsidRPr="00DD38A9">
        <w:rPr>
          <w:sz w:val="22"/>
          <w:szCs w:val="22"/>
        </w:rPr>
        <w:t>a</w:t>
      </w:r>
      <w:proofErr w:type="spellEnd"/>
      <w:r w:rsidRPr="00DD38A9">
        <w:rPr>
          <w:sz w:val="22"/>
          <w:szCs w:val="22"/>
        </w:rPr>
        <w:t xml:space="preserve"> _________________________________________il_______________________       residente a__________________________ </w:t>
      </w:r>
    </w:p>
    <w:p w14:paraId="72903999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</w:t>
      </w:r>
      <w:proofErr w:type="gramEnd"/>
      <w:r w:rsidRPr="00DD38A9">
        <w:rPr>
          <w:sz w:val="22"/>
          <w:szCs w:val="22"/>
        </w:rPr>
        <w:t xml:space="preserve"> via/piazza________________________________________________ n. ____________,</w:t>
      </w:r>
    </w:p>
    <w:p w14:paraId="21FE991F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14:paraId="3F44FB86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e-mail</w:t>
      </w:r>
      <w:proofErr w:type="gramEnd"/>
      <w:r w:rsidRPr="00DD38A9">
        <w:rPr>
          <w:sz w:val="22"/>
          <w:szCs w:val="22"/>
        </w:rPr>
        <w:t xml:space="preserve"> _____________________________________</w:t>
      </w:r>
    </w:p>
    <w:p w14:paraId="54722589" w14:textId="77777777" w:rsidR="00A56426" w:rsidRPr="00DD38A9" w:rsidRDefault="001973DF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>
        <w:rPr>
          <w:sz w:val="22"/>
          <w:szCs w:val="22"/>
        </w:rPr>
        <w:t>genitore</w:t>
      </w:r>
      <w:proofErr w:type="gramEnd"/>
      <w:r>
        <w:rPr>
          <w:sz w:val="22"/>
          <w:szCs w:val="22"/>
        </w:rPr>
        <w:t xml:space="preserve"> dell’alunno _______________________________________________ della classe ___________ </w:t>
      </w:r>
    </w:p>
    <w:p w14:paraId="3A16DB27" w14:textId="77777777"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5973D81" w14:textId="77777777" w:rsidR="0025349C" w:rsidRPr="0025349C" w:rsidRDefault="001973DF" w:rsidP="0025349C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 proprio figlio/a possa partecipare al/i seguente/i modulo/i del progetto</w:t>
      </w:r>
      <w:r w:rsidR="0024150E" w:rsidRPr="00F135BC">
        <w:rPr>
          <w:sz w:val="24"/>
          <w:szCs w:val="24"/>
        </w:rPr>
        <w:t xml:space="preserve"> </w:t>
      </w:r>
      <w:r w:rsidR="0025349C" w:rsidRPr="0025349C">
        <w:rPr>
          <w:sz w:val="24"/>
          <w:szCs w:val="24"/>
        </w:rPr>
        <w:t>2775 del 08/03/2017 - FSE - Potenziamento dell'educazione all'imprenditorialità</w:t>
      </w:r>
    </w:p>
    <w:p w14:paraId="661F41F9" w14:textId="77777777" w:rsidR="0025349C" w:rsidRPr="0025349C" w:rsidRDefault="0025349C" w:rsidP="0025349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5349C">
        <w:rPr>
          <w:sz w:val="24"/>
          <w:szCs w:val="24"/>
        </w:rPr>
        <w:t>10.2.5 Competenze trasversali</w:t>
      </w:r>
    </w:p>
    <w:p w14:paraId="14FC3CE6" w14:textId="2FB858E9" w:rsidR="00F135BC" w:rsidRDefault="0025349C" w:rsidP="0025349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25349C">
        <w:rPr>
          <w:sz w:val="24"/>
          <w:szCs w:val="24"/>
        </w:rPr>
        <w:t>10.2.5A Competenze trasversali</w:t>
      </w:r>
    </w:p>
    <w:p w14:paraId="4E37B750" w14:textId="77777777" w:rsidR="0025349C" w:rsidRDefault="0025349C" w:rsidP="0025349C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F135BC" w:rsidRPr="0048282E" w14:paraId="5FC8996F" w14:textId="77777777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8EFC4" w14:textId="28C04D67" w:rsidR="00F135BC" w:rsidRPr="0048282E" w:rsidRDefault="0025349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Modulo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2EC1F" w14:textId="77777777" w:rsidR="00F135BC" w:rsidRPr="0048282E" w:rsidRDefault="00F135B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14:paraId="66B94AC2" w14:textId="77777777" w:rsidR="00F135BC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14:paraId="6D75EB16" w14:textId="77777777" w:rsidR="00F135BC" w:rsidRPr="0024150E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 il modulo scelto)</w:t>
            </w:r>
          </w:p>
        </w:tc>
      </w:tr>
      <w:tr w:rsidR="0025349C" w14:paraId="22FA6E79" w14:textId="77777777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32DA3" w14:textId="72E74E42" w:rsidR="0025349C" w:rsidRDefault="0025349C" w:rsidP="0025349C">
            <w:pPr>
              <w:pStyle w:val="TableParagraph"/>
              <w:ind w:left="78"/>
              <w:rPr>
                <w:sz w:val="20"/>
              </w:rPr>
            </w:pPr>
            <w:r>
              <w:t>Conoscenza delle opportunità e delle modalità del fare impresa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98C9" w14:textId="3ACB0D4B" w:rsidR="0025349C" w:rsidRPr="000012F3" w:rsidRDefault="0025349C" w:rsidP="0025349C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>
              <w:t>Creare impresa nel nostro territorio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BF4374E" w14:textId="7538C80A" w:rsidR="0025349C" w:rsidRPr="000012F3" w:rsidRDefault="0025349C" w:rsidP="0025349C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25349C" w14:paraId="1636FA73" w14:textId="77777777" w:rsidTr="00B4221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CE834" w14:textId="506E54FF" w:rsidR="0025349C" w:rsidRDefault="0025349C" w:rsidP="0025349C">
            <w:pPr>
              <w:pStyle w:val="TableParagraph"/>
              <w:rPr>
                <w:sz w:val="20"/>
              </w:rPr>
            </w:pPr>
            <w:r>
              <w:t>Promozione della cultura d'impresa, dello spirito di iniziativa, della cultura del successo/fallimento e consapevolezza della responsabilità sociale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50155" w14:textId="390CCE60" w:rsidR="0025349C" w:rsidRPr="000012F3" w:rsidRDefault="0025349C" w:rsidP="0025349C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>
              <w:t>I numeri dietro le idee: approccio al “business plan e al marketing”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35E11031" w14:textId="3F943C03" w:rsidR="0025349C" w:rsidRPr="000012F3" w:rsidRDefault="0025349C" w:rsidP="0025349C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25349C" w14:paraId="4F14DE2A" w14:textId="77777777" w:rsidTr="008D430B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2CEAA" w14:textId="32FD06BB" w:rsidR="0025349C" w:rsidRDefault="0025349C" w:rsidP="0025349C">
            <w:pPr>
              <w:pStyle w:val="TableParagraph"/>
              <w:rPr>
                <w:sz w:val="20"/>
              </w:rPr>
            </w:pPr>
            <w:r>
              <w:lastRenderedPageBreak/>
              <w:t>Rafforzamento delle competenze per lo sviluppo di un'idea progettuale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3522" w14:textId="0AB2E3BD" w:rsidR="0025349C" w:rsidRDefault="0025349C" w:rsidP="0025349C">
            <w:pPr>
              <w:pStyle w:val="TableParagraph"/>
              <w:ind w:left="78"/>
              <w:rPr>
                <w:sz w:val="20"/>
              </w:rPr>
            </w:pPr>
            <w:r>
              <w:t>Pensare e diffondere: la pubblicità e le campagne di marketing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C165057" w14:textId="07E2554D" w:rsidR="0025349C" w:rsidRDefault="0025349C" w:rsidP="0025349C">
            <w:pPr>
              <w:pStyle w:val="TableParagraph"/>
              <w:ind w:left="78"/>
              <w:rPr>
                <w:sz w:val="20"/>
              </w:rPr>
            </w:pPr>
          </w:p>
        </w:tc>
      </w:tr>
    </w:tbl>
    <w:p w14:paraId="16392241" w14:textId="77777777"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28E3C46C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</w:t>
      </w:r>
      <w:r w:rsidR="001973DF">
        <w:rPr>
          <w:sz w:val="22"/>
          <w:szCs w:val="22"/>
        </w:rPr>
        <w:t xml:space="preserve"> bando</w:t>
      </w:r>
      <w:r w:rsidRPr="00DD38A9">
        <w:rPr>
          <w:sz w:val="22"/>
          <w:szCs w:val="22"/>
        </w:rPr>
        <w:t>, allega:</w:t>
      </w:r>
    </w:p>
    <w:p w14:paraId="44F32E8A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1. </w:t>
      </w:r>
      <w:r w:rsidR="001973DF">
        <w:rPr>
          <w:sz w:val="22"/>
          <w:szCs w:val="22"/>
        </w:rPr>
        <w:t>Scheda Anagrafica completa con i dati dell’alunno e dei genitori</w:t>
      </w:r>
      <w:r w:rsidRPr="00DD38A9">
        <w:rPr>
          <w:sz w:val="22"/>
          <w:szCs w:val="22"/>
        </w:rPr>
        <w:t>;</w:t>
      </w:r>
    </w:p>
    <w:p w14:paraId="404D2CAA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</w:t>
      </w:r>
      <w:r w:rsidR="001973DF">
        <w:rPr>
          <w:sz w:val="22"/>
          <w:szCs w:val="22"/>
        </w:rPr>
        <w:t>dei documenti</w:t>
      </w:r>
      <w:r w:rsidRPr="00DD38A9">
        <w:rPr>
          <w:sz w:val="22"/>
          <w:szCs w:val="22"/>
        </w:rPr>
        <w:t xml:space="preserve"> di identità in corso di validità</w:t>
      </w:r>
      <w:r w:rsidR="001973DF">
        <w:rPr>
          <w:sz w:val="22"/>
          <w:szCs w:val="22"/>
        </w:rPr>
        <w:t xml:space="preserve"> di entrambi i genitori</w:t>
      </w:r>
      <w:r w:rsidRPr="00DD38A9">
        <w:rPr>
          <w:sz w:val="22"/>
          <w:szCs w:val="22"/>
        </w:rPr>
        <w:t>.</w:t>
      </w:r>
    </w:p>
    <w:p w14:paraId="6BB74900" w14:textId="77777777"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14:paraId="71787DA2" w14:textId="77777777"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14:paraId="36789AC6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14:paraId="4BD67F90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14:paraId="7EE884C9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14:paraId="393B0C2E" w14:textId="77777777"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14:paraId="294F0F9D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5916B7C6" w14:textId="77777777" w:rsidR="00C4407A" w:rsidRPr="00AC1011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</w:t>
      </w:r>
      <w:proofErr w:type="gramStart"/>
      <w:r w:rsidRPr="00AC1011">
        <w:rPr>
          <w:sz w:val="24"/>
          <w:szCs w:val="24"/>
        </w:rPr>
        <w:t>dal  Regolamento</w:t>
      </w:r>
      <w:proofErr w:type="gramEnd"/>
      <w:r w:rsidRPr="00AC1011">
        <w:rPr>
          <w:sz w:val="24"/>
          <w:szCs w:val="24"/>
        </w:rPr>
        <w:t xml:space="preserve"> Europeo 2016/679</w:t>
      </w:r>
    </w:p>
    <w:p w14:paraId="57951A8B" w14:textId="77777777" w:rsidR="00C4407A" w:rsidRDefault="00C4407A" w:rsidP="00C4407A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0E282AC1" w14:textId="77777777" w:rsidR="00C4407A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5FCE2F0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419AED33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6F8A9976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332E3F33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103B60C5" w14:textId="77777777"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14:paraId="50FC25DB" w14:textId="77777777" w:rsidR="00A56426" w:rsidRPr="00DD38A9" w:rsidRDefault="00A56426">
      <w:pPr>
        <w:pStyle w:val="Normale1"/>
        <w:jc w:val="both"/>
        <w:rPr>
          <w:sz w:val="22"/>
          <w:szCs w:val="22"/>
        </w:rPr>
      </w:pPr>
    </w:p>
    <w:p w14:paraId="7445168D" w14:textId="77777777"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8"/>
      <w:footerReference w:type="first" r:id="rId9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F8DC1" w14:textId="77777777" w:rsidR="001E2423" w:rsidRDefault="001E2423">
      <w:r>
        <w:separator/>
      </w:r>
    </w:p>
  </w:endnote>
  <w:endnote w:type="continuationSeparator" w:id="0">
    <w:p w14:paraId="7B1FEBAC" w14:textId="77777777" w:rsidR="001E2423" w:rsidRDefault="001E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57A0" w14:textId="77777777"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0765" w14:textId="77777777" w:rsidR="001E2423" w:rsidRDefault="001E2423">
      <w:r>
        <w:separator/>
      </w:r>
    </w:p>
  </w:footnote>
  <w:footnote w:type="continuationSeparator" w:id="0">
    <w:p w14:paraId="0F371EEE" w14:textId="77777777" w:rsidR="001E2423" w:rsidRDefault="001E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37566" w14:textId="77777777" w:rsidR="00A56426" w:rsidRDefault="00A56426">
    <w:pPr>
      <w:pStyle w:val="Normale1"/>
    </w:pPr>
  </w:p>
  <w:p w14:paraId="7BDBA431" w14:textId="77777777"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 wp14:anchorId="54FDC8F7" wp14:editId="271383B3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36D959" w14:textId="77777777"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2B026F2" wp14:editId="2AD2DF3E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B51A86"/>
    <w:multiLevelType w:val="multilevel"/>
    <w:tmpl w:val="6F94160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2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BE0222"/>
    <w:multiLevelType w:val="multilevel"/>
    <w:tmpl w:val="0DE085F4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4" w15:restartNumberingAfterBreak="0">
    <w:nsid w:val="748C653E"/>
    <w:multiLevelType w:val="multilevel"/>
    <w:tmpl w:val="69FA20D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26"/>
    <w:rsid w:val="000904D2"/>
    <w:rsid w:val="001973DF"/>
    <w:rsid w:val="001E2423"/>
    <w:rsid w:val="002152BD"/>
    <w:rsid w:val="0024150E"/>
    <w:rsid w:val="0025349C"/>
    <w:rsid w:val="002A0A72"/>
    <w:rsid w:val="00301FA4"/>
    <w:rsid w:val="00302AEA"/>
    <w:rsid w:val="003C157C"/>
    <w:rsid w:val="00485E7B"/>
    <w:rsid w:val="00535707"/>
    <w:rsid w:val="0054014E"/>
    <w:rsid w:val="00566066"/>
    <w:rsid w:val="00646210"/>
    <w:rsid w:val="006B3BC2"/>
    <w:rsid w:val="006F7520"/>
    <w:rsid w:val="00702D4D"/>
    <w:rsid w:val="009B5E18"/>
    <w:rsid w:val="009E7D0A"/>
    <w:rsid w:val="009F36CF"/>
    <w:rsid w:val="00A56426"/>
    <w:rsid w:val="00A91F59"/>
    <w:rsid w:val="00AD3A2C"/>
    <w:rsid w:val="00B4221B"/>
    <w:rsid w:val="00B51946"/>
    <w:rsid w:val="00BB02C9"/>
    <w:rsid w:val="00BD2A08"/>
    <w:rsid w:val="00C06768"/>
    <w:rsid w:val="00C4407A"/>
    <w:rsid w:val="00C80B2D"/>
    <w:rsid w:val="00CA2816"/>
    <w:rsid w:val="00CB4966"/>
    <w:rsid w:val="00D40559"/>
    <w:rsid w:val="00D97E33"/>
    <w:rsid w:val="00DB142E"/>
    <w:rsid w:val="00DC20A6"/>
    <w:rsid w:val="00DD38A9"/>
    <w:rsid w:val="00F135BC"/>
    <w:rsid w:val="00F358D6"/>
    <w:rsid w:val="00FC1D47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D10AB"/>
  <w15:docId w15:val="{A842EA85-62FD-4F5F-BD41-EACB24A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72C5-ABB6-4D23-B691-DB097C56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2</cp:revision>
  <dcterms:created xsi:type="dcterms:W3CDTF">2021-08-25T05:05:00Z</dcterms:created>
  <dcterms:modified xsi:type="dcterms:W3CDTF">2021-08-25T05:05:00Z</dcterms:modified>
</cp:coreProperties>
</file>