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55F" w:rsidRDefault="00C15516" w:rsidP="00922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Al Dirigente Scolastico (Responsabile della Trasparenza) </w:t>
      </w:r>
    </w:p>
    <w:p w:rsidR="0071655F" w:rsidRDefault="00C15516" w:rsidP="00922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22BF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ell</w:t>
      </w:r>
      <w:r w:rsidR="00922BFC">
        <w:rPr>
          <w:rFonts w:ascii="Times New Roman" w:hAnsi="Times New Roman"/>
          <w:sz w:val="24"/>
          <w:szCs w:val="24"/>
        </w:rPr>
        <w:t xml:space="preserve">a Scuola Secondaria di I° Grado </w:t>
      </w:r>
      <w:r>
        <w:rPr>
          <w:rFonts w:ascii="Times New Roman" w:hAnsi="Times New Roman"/>
          <w:sz w:val="24"/>
          <w:szCs w:val="24"/>
        </w:rPr>
        <w:t>"</w:t>
      </w:r>
      <w:r w:rsidR="00922BFC">
        <w:rPr>
          <w:rFonts w:ascii="Times New Roman" w:hAnsi="Times New Roman"/>
          <w:sz w:val="24"/>
          <w:szCs w:val="24"/>
        </w:rPr>
        <w:t>C. Guastella</w:t>
      </w:r>
      <w:r>
        <w:rPr>
          <w:rFonts w:ascii="Times New Roman" w:hAnsi="Times New Roman"/>
          <w:sz w:val="24"/>
          <w:szCs w:val="24"/>
        </w:rPr>
        <w:t xml:space="preserve">" </w:t>
      </w:r>
    </w:p>
    <w:p w:rsidR="00922BFC" w:rsidRDefault="00C15516" w:rsidP="00922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via </w:t>
      </w:r>
      <w:r w:rsidR="00922BFC">
        <w:rPr>
          <w:rFonts w:ascii="Times New Roman" w:hAnsi="Times New Roman"/>
          <w:sz w:val="24"/>
          <w:szCs w:val="24"/>
        </w:rPr>
        <w:t xml:space="preserve">Ettore Majorana </w:t>
      </w:r>
      <w:proofErr w:type="spellStart"/>
      <w:r w:rsidR="00922BFC">
        <w:rPr>
          <w:rFonts w:ascii="Times New Roman" w:hAnsi="Times New Roman"/>
          <w:sz w:val="24"/>
          <w:szCs w:val="24"/>
        </w:rPr>
        <w:t>snc</w:t>
      </w:r>
      <w:proofErr w:type="spellEnd"/>
    </w:p>
    <w:p w:rsidR="0071655F" w:rsidRDefault="00922BFC" w:rsidP="00922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90036 </w:t>
      </w:r>
      <w:r w:rsidR="00C15516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silmeri</w:t>
      </w:r>
    </w:p>
    <w:p w:rsidR="0071655F" w:rsidRDefault="0071655F"/>
    <w:p w:rsidR="0071655F" w:rsidRDefault="00C15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S T A N Z A     D I     A C </w:t>
      </w:r>
      <w:proofErr w:type="spellStart"/>
      <w:r>
        <w:rPr>
          <w:rFonts w:ascii="Times New Roman" w:hAnsi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E S </w:t>
      </w:r>
      <w:proofErr w:type="spellStart"/>
      <w:r>
        <w:rPr>
          <w:rFonts w:ascii="Times New Roman" w:hAnsi="Times New Roman"/>
          <w:b/>
          <w:sz w:val="28"/>
          <w:szCs w:val="28"/>
        </w:rPr>
        <w:t>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    C I V I C O    S E M P L I C E </w:t>
      </w:r>
    </w:p>
    <w:p w:rsidR="0071655F" w:rsidRDefault="00C15516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art.</w:t>
      </w:r>
      <w:proofErr w:type="gramEnd"/>
      <w:r>
        <w:rPr>
          <w:rFonts w:ascii="Times New Roman" w:hAnsi="Times New Roman"/>
        </w:rPr>
        <w:t xml:space="preserve"> 5,comma 1 -  Decreto Legislativo 14 marzo 2013, n. 33)</w:t>
      </w:r>
    </w:p>
    <w:p w:rsidR="0071655F" w:rsidRDefault="00C15516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_______________________________________________________________________ </w:t>
      </w:r>
    </w:p>
    <w:p w:rsidR="0071655F" w:rsidRDefault="00C15516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 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 il ____________ residente in _______________________   </w:t>
      </w:r>
    </w:p>
    <w:p w:rsidR="0071655F" w:rsidRDefault="00C15516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CAP_____________ Via/Piazza_______________________________________________ n. ____________ </w:t>
      </w:r>
    </w:p>
    <w:p w:rsidR="0071655F" w:rsidRDefault="00C15516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tel./</w:t>
      </w:r>
      <w:proofErr w:type="spellStart"/>
      <w:r>
        <w:rPr>
          <w:rFonts w:ascii="Times New Roman" w:hAnsi="Times New Roman" w:cs="Times New Roman"/>
          <w:sz w:val="22"/>
          <w:szCs w:val="22"/>
        </w:rPr>
        <w:t>cell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____________________________ e-mail: 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71655F" w:rsidRDefault="00C15516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documento di identità: tipo _________________________________ n. ______________________________ </w:t>
      </w:r>
    </w:p>
    <w:p w:rsidR="0071655F" w:rsidRDefault="00C15516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rilasciato in data _______________________ da ________________________________________________ </w:t>
      </w:r>
    </w:p>
    <w:p w:rsidR="0071655F" w:rsidRDefault="00C1551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 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E M E S </w:t>
      </w:r>
      <w:proofErr w:type="spellStart"/>
      <w:r>
        <w:rPr>
          <w:rFonts w:ascii="Times New Roman" w:hAnsi="Times New Roman"/>
          <w:b/>
          <w:sz w:val="28"/>
          <w:szCs w:val="28"/>
        </w:rPr>
        <w:t>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   C H E</w:t>
      </w:r>
    </w:p>
    <w:p w:rsidR="0071655F" w:rsidRDefault="00C1551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è stata omessa la pubblica</w:t>
      </w:r>
      <w:r>
        <w:rPr>
          <w:rFonts w:ascii="Times New Roman" w:hAnsi="Times New Roman"/>
        </w:rPr>
        <w:t>zione</w:t>
      </w:r>
    </w:p>
    <w:p w:rsidR="0071655F" w:rsidRDefault="00C155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ovvero</w:t>
      </w:r>
    </w:p>
    <w:p w:rsidR="0071655F" w:rsidRDefault="00C1551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è stata effettuata una pubblicazione parziale </w:t>
      </w:r>
    </w:p>
    <w:p w:rsidR="0071655F" w:rsidRDefault="00C15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seguente documento (ovvero informazione, ovvero dato) che in base alla normativa vigente non risulta pubblicato sul sito web di codesta istituzione didattica (1):</w:t>
      </w:r>
    </w:p>
    <w:p w:rsidR="0071655F" w:rsidRDefault="00C15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____________________________________________________________________________</w:t>
      </w:r>
    </w:p>
    <w:p w:rsidR="0071655F" w:rsidRDefault="00C155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71655F" w:rsidRDefault="00C15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 H I E D E</w:t>
      </w:r>
    </w:p>
    <w:p w:rsidR="0071655F" w:rsidRDefault="00C155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dell’art. 5, commi 1 del decreto legislativo 14 marz</w:t>
      </w:r>
      <w:r>
        <w:rPr>
          <w:rFonts w:ascii="Times New Roman" w:hAnsi="Times New Roman"/>
        </w:rPr>
        <w:t xml:space="preserve">o 2013, n. 33, la pubblicazione di quanto richiesto e la comunicazione al medesimo dell'avvenuta pubblicazione, indicando il collegamento ipertestuale al documento/dato/informazione oggetto dell'istanza. </w:t>
      </w:r>
    </w:p>
    <w:p w:rsidR="0071655F" w:rsidRDefault="00C15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Indirizzo per le comunicazioni</w:t>
      </w:r>
      <w:r>
        <w:rPr>
          <w:rFonts w:ascii="Times New Roman" w:hAnsi="Times New Roman"/>
        </w:rPr>
        <w:t xml:space="preserve">: </w:t>
      </w:r>
    </w:p>
    <w:p w:rsidR="0071655F" w:rsidRDefault="00C155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_____________________________________________________________________</w:t>
      </w:r>
    </w:p>
    <w:p w:rsidR="0071655F" w:rsidRDefault="00C155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Inserire l’indirizzo (anche di posta elettronica certificata) al quale si chiede venga inviato il riscontro alla presente istanza.</w:t>
      </w:r>
    </w:p>
    <w:p w:rsidR="0071655F" w:rsidRDefault="00922B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e data</w:t>
      </w:r>
      <w:r w:rsidR="00C15516">
        <w:rPr>
          <w:rFonts w:ascii="Times New Roman" w:hAnsi="Times New Roman" w:cs="Times New Roman"/>
          <w:sz w:val="22"/>
          <w:szCs w:val="22"/>
        </w:rPr>
        <w:t>, __________________</w:t>
      </w: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55F" w:rsidRDefault="00C155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________________________________________</w:t>
      </w:r>
    </w:p>
    <w:p w:rsidR="0071655F" w:rsidRDefault="00C155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(firma del richiedente per esteso e leggibile)</w:t>
      </w: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55F" w:rsidRDefault="00C1551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allega fotocopia del </w:t>
      </w:r>
      <w:r>
        <w:rPr>
          <w:rFonts w:ascii="Times New Roman" w:hAnsi="Times New Roman" w:cs="Times New Roman"/>
          <w:b/>
          <w:i/>
          <w:sz w:val="20"/>
          <w:szCs w:val="20"/>
        </w:rPr>
        <w:t>documento di identità del richiedente</w:t>
      </w:r>
      <w:r>
        <w:rPr>
          <w:rFonts w:ascii="Times New Roman" w:hAnsi="Times New Roman" w:cs="Times New Roman"/>
          <w:sz w:val="20"/>
          <w:szCs w:val="20"/>
        </w:rPr>
        <w:t xml:space="preserve"> sottoscrittore della richiesta e fotocopia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della  </w:t>
      </w:r>
      <w:r>
        <w:rPr>
          <w:rFonts w:ascii="Times New Roman" w:hAnsi="Times New Roman" w:cs="Times New Roman"/>
          <w:b/>
          <w:i/>
          <w:sz w:val="20"/>
          <w:szCs w:val="20"/>
        </w:rPr>
        <w:t>delega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caso di rappresentanza dell'interessato</w:t>
      </w: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55F" w:rsidRDefault="00C1551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(1) Specificare il documento/informazione/dato nonché la norma, se a conoscenza dell'interess</w:t>
      </w:r>
      <w:r>
        <w:rPr>
          <w:rFonts w:ascii="Times New Roman" w:hAnsi="Times New Roman" w:cs="Times New Roman"/>
          <w:sz w:val="20"/>
          <w:szCs w:val="20"/>
        </w:rPr>
        <w:t>ato, che impone la pubblicazione di quanto richiesto</w:t>
      </w:r>
    </w:p>
    <w:p w:rsidR="0071655F" w:rsidRDefault="00C155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dell’art. 13 del D. L.gs. 196/03 "Codice in materia di protezione dei dati personali", La informiamo che i Suoi dati sono raccolti e trattati esclusivamente nell’ambito delle procedure di Access</w:t>
      </w:r>
      <w:r>
        <w:rPr>
          <w:rFonts w:ascii="Times New Roman" w:hAnsi="Times New Roman"/>
          <w:sz w:val="20"/>
          <w:szCs w:val="20"/>
        </w:rPr>
        <w:t>o Civico e saranno attentamente conservati in archivi cartacei e informatizzati.</w:t>
      </w:r>
    </w:p>
    <w:p w:rsidR="0071655F" w:rsidRDefault="00C155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Titolare del trattamento è </w:t>
      </w:r>
      <w:r w:rsidR="00922BFC"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Dirigente Scolastic</w:t>
      </w:r>
      <w:r w:rsidR="00922BFC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Prof.ssa </w:t>
      </w:r>
      <w:r w:rsidR="00922BFC">
        <w:rPr>
          <w:rFonts w:ascii="Times New Roman" w:hAnsi="Times New Roman"/>
          <w:sz w:val="20"/>
          <w:szCs w:val="20"/>
        </w:rPr>
        <w:t>Rita La Tona,</w:t>
      </w:r>
      <w:r>
        <w:rPr>
          <w:rFonts w:ascii="Times New Roman" w:hAnsi="Times New Roman"/>
          <w:sz w:val="20"/>
          <w:szCs w:val="20"/>
        </w:rPr>
        <w:t xml:space="preserve"> che garantisce il rispetto degli obblighi di legge; il </w:t>
      </w:r>
      <w:r w:rsidR="00922BFC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esponsabile del trattamento è il </w:t>
      </w:r>
      <w:r w:rsidR="00922BFC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iret</w:t>
      </w:r>
      <w:r>
        <w:rPr>
          <w:rFonts w:ascii="Times New Roman" w:hAnsi="Times New Roman"/>
          <w:sz w:val="20"/>
          <w:szCs w:val="20"/>
        </w:rPr>
        <w:t xml:space="preserve">tore dei </w:t>
      </w:r>
      <w:proofErr w:type="gramStart"/>
      <w:r w:rsidR="00922BFC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ervizi  </w:t>
      </w:r>
      <w:r w:rsidR="00922BFC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enerali</w:t>
      </w:r>
      <w:proofErr w:type="gramEnd"/>
      <w:r>
        <w:rPr>
          <w:rFonts w:ascii="Times New Roman" w:hAnsi="Times New Roman"/>
          <w:sz w:val="20"/>
          <w:szCs w:val="20"/>
        </w:rPr>
        <w:t xml:space="preserve"> e </w:t>
      </w:r>
      <w:r w:rsidR="00922BF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mministrativi </w:t>
      </w:r>
      <w:r w:rsidR="00922BFC">
        <w:rPr>
          <w:rFonts w:ascii="Times New Roman" w:hAnsi="Times New Roman"/>
          <w:sz w:val="20"/>
          <w:szCs w:val="20"/>
        </w:rPr>
        <w:t xml:space="preserve">Dott.ssa Grazia </w:t>
      </w:r>
      <w:proofErr w:type="spellStart"/>
      <w:r w:rsidR="00922BFC">
        <w:rPr>
          <w:rFonts w:ascii="Times New Roman" w:hAnsi="Times New Roman"/>
          <w:sz w:val="20"/>
          <w:szCs w:val="20"/>
        </w:rPr>
        <w:t>Giambona</w:t>
      </w:r>
      <w:proofErr w:type="spellEnd"/>
      <w:r>
        <w:rPr>
          <w:rFonts w:ascii="Times New Roman" w:hAnsi="Times New Roman"/>
          <w:sz w:val="20"/>
          <w:szCs w:val="20"/>
        </w:rPr>
        <w:t>; gli incaricati del trattamento sono gli assistenti amministrativi responsabili del singolo procedimento. La informiamo inoltre che ai sensi</w:t>
      </w:r>
      <w:r w:rsidR="00922B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dell’art. 7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196/03 Lei ha diritto di conoscere, </w:t>
      </w:r>
      <w:r>
        <w:rPr>
          <w:rFonts w:ascii="Times New Roman" w:hAnsi="Times New Roman"/>
          <w:sz w:val="20"/>
          <w:szCs w:val="20"/>
        </w:rPr>
        <w:t>aggiornare, cancellare, rettificare i Suoi dati o opporsi per motivi legittimi all’utilizzo degli stessi.</w:t>
      </w:r>
    </w:p>
    <w:p w:rsidR="0071655F" w:rsidRDefault="007165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5516" w:rsidRDefault="00C15516" w:rsidP="00C155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IL DIRIGENTE SCOLASTICO</w:t>
      </w:r>
    </w:p>
    <w:p w:rsidR="00C15516" w:rsidRDefault="00C15516" w:rsidP="00C155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Prof.ssa Rita La Tona*</w:t>
      </w:r>
    </w:p>
    <w:p w:rsidR="00C15516" w:rsidRDefault="00C15516" w:rsidP="00C155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5516" w:rsidRDefault="00C15516" w:rsidP="00C15516">
      <w:pPr>
        <w:spacing w:before="188"/>
        <w:ind w:left="102" w:right="-318"/>
      </w:pPr>
      <w:r w:rsidRPr="005A3C00">
        <w:rPr>
          <w:rFonts w:ascii="Times New Roman" w:hAnsi="Times New Roman"/>
          <w:i/>
          <w:w w:val="105"/>
        </w:rPr>
        <w:t>* Firma autografa sostituita a mezzo stampa ai sensi dell’art. 3, comma 2 del D.lgs. n. 39/1993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55F" w:rsidRDefault="007165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55F" w:rsidRDefault="0071655F">
      <w:pPr>
        <w:spacing w:after="0"/>
        <w:jc w:val="both"/>
      </w:pPr>
    </w:p>
    <w:sectPr w:rsidR="0071655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B7B0F"/>
    <w:multiLevelType w:val="multilevel"/>
    <w:tmpl w:val="638A1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385D11"/>
    <w:multiLevelType w:val="multilevel"/>
    <w:tmpl w:val="3D8457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55F"/>
    <w:rsid w:val="00516FEA"/>
    <w:rsid w:val="0071655F"/>
    <w:rsid w:val="00922BFC"/>
    <w:rsid w:val="00C1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1FC3D"/>
  <w15:docId w15:val="{585F22BE-CC07-CC47-8A39-F88B79F3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38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sid w:val="0077220E"/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Paolo Riggi</cp:lastModifiedBy>
  <cp:revision>4</cp:revision>
  <dcterms:created xsi:type="dcterms:W3CDTF">2020-07-26T08:41:00Z</dcterms:created>
  <dcterms:modified xsi:type="dcterms:W3CDTF">2020-07-26T08:45:00Z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