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3A06B" w14:textId="77777777" w:rsidR="00C65781" w:rsidRDefault="00C65781">
      <w:pPr>
        <w:pBdr>
          <w:top w:val="nil"/>
          <w:left w:val="nil"/>
          <w:bottom w:val="nil"/>
          <w:right w:val="nil"/>
          <w:between w:val="nil"/>
        </w:pBdr>
        <w:ind w:left="256"/>
        <w:jc w:val="center"/>
        <w:rPr>
          <w:color w:val="000000"/>
          <w:sz w:val="20"/>
          <w:szCs w:val="20"/>
        </w:rPr>
      </w:pPr>
    </w:p>
    <w:p w14:paraId="50CE2A6C" w14:textId="77777777" w:rsidR="00C6578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F2963EA" wp14:editId="71B78E87">
            <wp:extent cx="6267203" cy="2086610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g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7203" cy="2086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3E4D53" w14:textId="77777777" w:rsidR="00C65781" w:rsidRDefault="00C657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12925B2" w14:textId="77777777" w:rsidR="00C65781" w:rsidRDefault="00C657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297EE83" w14:textId="77777777" w:rsidR="00C65781" w:rsidRDefault="00C65781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7"/>
          <w:szCs w:val="27"/>
        </w:rPr>
      </w:pPr>
    </w:p>
    <w:p w14:paraId="79A5F10D" w14:textId="77777777" w:rsidR="00C65781" w:rsidRDefault="00000000">
      <w:pPr>
        <w:pBdr>
          <w:top w:val="nil"/>
          <w:left w:val="nil"/>
          <w:bottom w:val="nil"/>
          <w:right w:val="nil"/>
          <w:between w:val="nil"/>
        </w:pBdr>
        <w:spacing w:before="90"/>
        <w:ind w:left="1486" w:right="1019"/>
        <w:jc w:val="center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PROCEDURA IN CASO DI PEDICULOSI A SCUOLA – </w:t>
      </w:r>
      <w:r>
        <w:rPr>
          <w:b/>
          <w:color w:val="000000"/>
          <w:sz w:val="24"/>
          <w:szCs w:val="24"/>
        </w:rPr>
        <w:t>ALLEGATO A</w:t>
      </w:r>
    </w:p>
    <w:p w14:paraId="6E1D7B47" w14:textId="77777777" w:rsidR="00C65781" w:rsidRDefault="00C6578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7C0F40DC" w14:textId="77777777" w:rsidR="00C65781" w:rsidRDefault="00C6578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</w:rPr>
      </w:pPr>
    </w:p>
    <w:p w14:paraId="703831AE" w14:textId="77777777" w:rsidR="00C65781" w:rsidRDefault="00000000">
      <w:pPr>
        <w:pBdr>
          <w:top w:val="nil"/>
          <w:left w:val="nil"/>
          <w:bottom w:val="nil"/>
          <w:right w:val="nil"/>
          <w:between w:val="nil"/>
        </w:pBdr>
        <w:ind w:right="10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Ai genitori di</w:t>
      </w:r>
    </w:p>
    <w:p w14:paraId="36D6C07F" w14:textId="77777777" w:rsidR="00C65781" w:rsidRDefault="0000000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A125D14" wp14:editId="4D897958">
                <wp:simplePos x="0" y="0"/>
                <wp:positionH relativeFrom="column">
                  <wp:posOffset>5080000</wp:posOffset>
                </wp:positionH>
                <wp:positionV relativeFrom="paragraph">
                  <wp:posOffset>165100</wp:posOffset>
                </wp:positionV>
                <wp:extent cx="1270" cy="12700"/>
                <wp:effectExtent l="0" t="0" r="0" b="0"/>
                <wp:wrapTopAndBottom distT="0" distB="0"/>
                <wp:docPr id="4" name="Figura a mano liber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96800" y="3779365"/>
                          <a:ext cx="121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" h="1270" extrusionOk="0">
                              <a:moveTo>
                                <a:pt x="0" y="0"/>
                              </a:moveTo>
                              <a:lnTo>
                                <a:pt x="1219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A38B58" w14:textId="11EB1B5D" w:rsidR="00C65781" w:rsidRDefault="003A30A8" w:rsidP="003A30A8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___________________________________________</w:t>
      </w:r>
    </w:p>
    <w:p w14:paraId="0825AC8D" w14:textId="77777777" w:rsidR="00C65781" w:rsidRDefault="00C6578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0"/>
          <w:szCs w:val="20"/>
        </w:rPr>
      </w:pPr>
    </w:p>
    <w:p w14:paraId="2859612F" w14:textId="77777777" w:rsidR="00C65781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13" w:right="1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seguito della segnalazione di casi di pediculosi del capello (pidocchi) presso la classe frequentata da Vs. figlio/a, vi preghiamo di garantire un controllo accurato e periodico dei capelli, al fine di rintracciare in tempo l’eventuale presenza di parassiti o delle loro uova (lendini).</w:t>
      </w:r>
    </w:p>
    <w:p w14:paraId="07F21840" w14:textId="13B511C3" w:rsidR="00C65781" w:rsidRDefault="00000000">
      <w:pPr>
        <w:spacing w:before="10" w:line="480" w:lineRule="auto"/>
        <w:ind w:left="113" w:right="10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 prodotti che si trovano in farmacia non hanno un’azione </w:t>
      </w:r>
      <w:proofErr w:type="gramStart"/>
      <w:r>
        <w:rPr>
          <w:b/>
          <w:sz w:val="24"/>
          <w:szCs w:val="24"/>
        </w:rPr>
        <w:t>preventiva,  pertanto</w:t>
      </w:r>
      <w:proofErr w:type="gramEnd"/>
      <w:r>
        <w:rPr>
          <w:b/>
          <w:sz w:val="24"/>
          <w:szCs w:val="24"/>
        </w:rPr>
        <w:t xml:space="preserve"> devono essere utilizzati solo nel caso di infestazione in atto. </w:t>
      </w:r>
      <w:r>
        <w:rPr>
          <w:sz w:val="24"/>
          <w:szCs w:val="24"/>
        </w:rPr>
        <w:t xml:space="preserve">In caso di dubbi, consultare il proprio medico curante o il Servizio di Pediatria di Comunità del Distretto Sanitario o il Servizio di Igiene e Sanità Pubblica. A tal proposito si rinvia a quanto previsto dal Protocollo sulla Pediculosi n. 863 del 25 </w:t>
      </w:r>
      <w:proofErr w:type="gramStart"/>
      <w:r>
        <w:rPr>
          <w:sz w:val="24"/>
          <w:szCs w:val="24"/>
        </w:rPr>
        <w:t>Marzo</w:t>
      </w:r>
      <w:proofErr w:type="gramEnd"/>
      <w:r>
        <w:rPr>
          <w:sz w:val="24"/>
          <w:szCs w:val="24"/>
        </w:rPr>
        <w:t xml:space="preserve"> 2011 dell’ASP di Palermo Dipartimento di Prevenzione-Area Dipartimentale Igiene e Sanità Pubblica U.O. Territoriale di Prevenzione, allegato alla Circolare n. </w:t>
      </w:r>
      <w:r w:rsidR="003A30A8">
        <w:rPr>
          <w:sz w:val="24"/>
          <w:szCs w:val="24"/>
        </w:rPr>
        <w:t>38</w:t>
      </w:r>
      <w:r>
        <w:rPr>
          <w:sz w:val="24"/>
          <w:szCs w:val="24"/>
        </w:rPr>
        <w:t xml:space="preserve"> del </w:t>
      </w:r>
      <w:r w:rsidR="003A30A8">
        <w:rPr>
          <w:sz w:val="24"/>
          <w:szCs w:val="24"/>
        </w:rPr>
        <w:t>07</w:t>
      </w:r>
      <w:r>
        <w:rPr>
          <w:sz w:val="24"/>
          <w:szCs w:val="24"/>
        </w:rPr>
        <w:t>/</w:t>
      </w:r>
      <w:r w:rsidR="003A30A8">
        <w:rPr>
          <w:sz w:val="24"/>
          <w:szCs w:val="24"/>
        </w:rPr>
        <w:t>10</w:t>
      </w:r>
      <w:r>
        <w:rPr>
          <w:sz w:val="24"/>
          <w:szCs w:val="24"/>
        </w:rPr>
        <w:t>/202</w:t>
      </w:r>
      <w:r w:rsidR="003A30A8">
        <w:rPr>
          <w:sz w:val="24"/>
          <w:szCs w:val="24"/>
        </w:rPr>
        <w:t>4</w:t>
      </w:r>
      <w:r>
        <w:rPr>
          <w:sz w:val="24"/>
          <w:szCs w:val="24"/>
        </w:rPr>
        <w:t xml:space="preserve"> emanata dalla nostra scuola.</w:t>
      </w:r>
    </w:p>
    <w:p w14:paraId="6D99105C" w14:textId="77777777" w:rsidR="00C65781" w:rsidRDefault="00000000">
      <w:pPr>
        <w:pBdr>
          <w:top w:val="nil"/>
          <w:left w:val="nil"/>
          <w:bottom w:val="nil"/>
          <w:right w:val="nil"/>
          <w:between w:val="nil"/>
        </w:pBdr>
        <w:spacing w:line="484" w:lineRule="auto"/>
        <w:ind w:left="113" w:right="11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Confido nella Vs. collaborazione.</w:t>
      </w:r>
    </w:p>
    <w:p w14:paraId="241593B5" w14:textId="77777777" w:rsidR="00C65781" w:rsidRDefault="00000000">
      <w:pPr>
        <w:pBdr>
          <w:top w:val="nil"/>
          <w:left w:val="nil"/>
          <w:bottom w:val="nil"/>
          <w:right w:val="nil"/>
          <w:between w:val="nil"/>
        </w:pBdr>
        <w:spacing w:line="484" w:lineRule="auto"/>
        <w:ind w:left="113" w:right="11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Distinti saluti</w:t>
      </w:r>
    </w:p>
    <w:p w14:paraId="6AD04B03" w14:textId="77777777" w:rsidR="00C65781" w:rsidRDefault="00000000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7661" w:right="107" w:hanging="62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F.to* Il Dirigente Scolastico Prof.ssa Rita La Tona</w:t>
      </w:r>
    </w:p>
    <w:p w14:paraId="53DA9E23" w14:textId="77777777" w:rsidR="00C65781" w:rsidRDefault="00C6578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</w:rPr>
      </w:pPr>
    </w:p>
    <w:p w14:paraId="04F17BDC" w14:textId="77777777" w:rsidR="00C65781" w:rsidRDefault="00000000">
      <w:pPr>
        <w:ind w:left="113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* firma autografa omessa ai sensi dell'art. </w:t>
      </w:r>
      <w:proofErr w:type="gramStart"/>
      <w:r>
        <w:rPr>
          <w:i/>
          <w:sz w:val="24"/>
          <w:szCs w:val="24"/>
        </w:rPr>
        <w:t>3,comma</w:t>
      </w:r>
      <w:proofErr w:type="gramEnd"/>
      <w:r>
        <w:rPr>
          <w:i/>
          <w:sz w:val="24"/>
          <w:szCs w:val="24"/>
        </w:rPr>
        <w:t xml:space="preserve"> 2 del </w:t>
      </w:r>
      <w:proofErr w:type="spellStart"/>
      <w:r>
        <w:rPr>
          <w:i/>
          <w:sz w:val="24"/>
          <w:szCs w:val="24"/>
        </w:rPr>
        <w:t>D.Lgs</w:t>
      </w:r>
      <w:proofErr w:type="spellEnd"/>
      <w:r>
        <w:rPr>
          <w:i/>
          <w:sz w:val="24"/>
          <w:szCs w:val="24"/>
        </w:rPr>
        <w:t xml:space="preserve"> n.39 1993</w:t>
      </w:r>
    </w:p>
    <w:sectPr w:rsidR="00C65781">
      <w:pgSz w:w="11910" w:h="16840"/>
      <w:pgMar w:top="1480" w:right="1000" w:bottom="280" w:left="10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781"/>
    <w:rsid w:val="003A30A8"/>
    <w:rsid w:val="008075D3"/>
    <w:rsid w:val="00891B57"/>
    <w:rsid w:val="00C6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16BE8D"/>
  <w15:docId w15:val="{6B14D736-984B-3446-9D15-30F735085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cYWaocccFPMTDtVrpH7c8iT/aw==">CgMxLjA4AHIhMW82Zl9OeGRtVGxiZ283MmhGellYY21vMDRRaHJDZVFm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Paolo Riggi</cp:lastModifiedBy>
  <cp:revision>2</cp:revision>
  <dcterms:created xsi:type="dcterms:W3CDTF">2024-10-07T12:23:00Z</dcterms:created>
  <dcterms:modified xsi:type="dcterms:W3CDTF">2024-10-07T12:23:00Z</dcterms:modified>
</cp:coreProperties>
</file>