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C33C2" w14:textId="5DF91349" w:rsidR="007C5489" w:rsidRDefault="007C5489" w:rsidP="0094430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it-IT"/>
        </w:rPr>
        <w:drawing>
          <wp:inline distT="0" distB="0" distL="0" distR="0" wp14:anchorId="3765C4EA" wp14:editId="3B4AC974">
            <wp:extent cx="5400040" cy="1797685"/>
            <wp:effectExtent l="0" t="0" r="0" b="5715"/>
            <wp:docPr id="1454567411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67411" name="Immagine 1" descr="Immagine che contiene testo, schermata, logo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7BAA" w14:textId="55746038" w:rsidR="00944309" w:rsidRDefault="00944309" w:rsidP="0094430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  <w:r w:rsidRPr="00E225D6"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  <w:t>Proposte Viaggi di Istruzione</w:t>
      </w:r>
    </w:p>
    <w:p w14:paraId="7055E5FF" w14:textId="3F1F3F17" w:rsidR="00944309" w:rsidRDefault="00944309" w:rsidP="007C548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  <w:t>Consiglio di Classe sez.  ………</w:t>
      </w:r>
    </w:p>
    <w:tbl>
      <w:tblPr>
        <w:tblStyle w:val="Grigliatabella"/>
        <w:tblpPr w:leftFromText="141" w:rightFromText="141" w:vertAnchor="text" w:horzAnchor="margin" w:tblpXSpec="center" w:tblpY="16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</w:tblGrid>
      <w:tr w:rsidR="00944309" w14:paraId="039CB4EA" w14:textId="77777777" w:rsidTr="00470A92">
        <w:tc>
          <w:tcPr>
            <w:tcW w:w="2161" w:type="dxa"/>
          </w:tcPr>
          <w:p w14:paraId="2A656DD6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AD4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Classi</w:t>
            </w:r>
          </w:p>
        </w:tc>
        <w:tc>
          <w:tcPr>
            <w:tcW w:w="2161" w:type="dxa"/>
          </w:tcPr>
          <w:p w14:paraId="10336A82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225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Proposta viaggio</w:t>
            </w:r>
          </w:p>
        </w:tc>
        <w:tc>
          <w:tcPr>
            <w:tcW w:w="2161" w:type="dxa"/>
          </w:tcPr>
          <w:p w14:paraId="1F89C6CF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AD4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Selezione (X)</w:t>
            </w:r>
          </w:p>
        </w:tc>
      </w:tr>
      <w:tr w:rsidR="00944309" w14:paraId="69C7D50B" w14:textId="77777777" w:rsidTr="00470A92">
        <w:tc>
          <w:tcPr>
            <w:tcW w:w="2161" w:type="dxa"/>
            <w:shd w:val="clear" w:color="auto" w:fill="95B3D7" w:themeFill="accent1" w:themeFillTint="99"/>
          </w:tcPr>
          <w:p w14:paraId="2DD533F3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61" w:type="dxa"/>
            <w:shd w:val="clear" w:color="auto" w:fill="95B3D7" w:themeFill="accent1" w:themeFillTint="99"/>
          </w:tcPr>
          <w:p w14:paraId="6736BAEE" w14:textId="77777777" w:rsidR="00944309" w:rsidRPr="00E225D6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161" w:type="dxa"/>
            <w:shd w:val="clear" w:color="auto" w:fill="95B3D7" w:themeFill="accent1" w:themeFillTint="99"/>
          </w:tcPr>
          <w:p w14:paraId="39AE2B81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5A491CD0" w14:textId="77777777" w:rsidTr="00470A92">
        <w:tc>
          <w:tcPr>
            <w:tcW w:w="2161" w:type="dxa"/>
          </w:tcPr>
          <w:p w14:paraId="3244F764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  <w:r w:rsidRPr="00AD4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Prime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 (</w:t>
            </w:r>
            <w:r w:rsidRPr="00AD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1G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2161" w:type="dxa"/>
          </w:tcPr>
          <w:p w14:paraId="1AD37C7D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225D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Erice e Segesta</w:t>
            </w:r>
          </w:p>
        </w:tc>
        <w:tc>
          <w:tcPr>
            <w:tcW w:w="2161" w:type="dxa"/>
          </w:tcPr>
          <w:p w14:paraId="3E5B93FD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2D66FAD1" w14:textId="77777777" w:rsidTr="00470A92">
        <w:tc>
          <w:tcPr>
            <w:tcW w:w="2161" w:type="dxa"/>
          </w:tcPr>
          <w:p w14:paraId="41E3317A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43EDEDF6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Miniere di Sale (</w:t>
            </w:r>
            <w:r w:rsidRPr="00E225D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Petralia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)</w:t>
            </w:r>
            <w:r w:rsidRPr="00E225D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e Gangi</w:t>
            </w:r>
          </w:p>
        </w:tc>
        <w:tc>
          <w:tcPr>
            <w:tcW w:w="2161" w:type="dxa"/>
          </w:tcPr>
          <w:p w14:paraId="19CECBA3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5B61B0C7" w14:textId="77777777" w:rsidTr="00470A92">
        <w:tc>
          <w:tcPr>
            <w:tcW w:w="2161" w:type="dxa"/>
          </w:tcPr>
          <w:p w14:paraId="62B0EC28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38609844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BA4E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Parco Avventura</w:t>
            </w:r>
          </w:p>
        </w:tc>
        <w:tc>
          <w:tcPr>
            <w:tcW w:w="2161" w:type="dxa"/>
          </w:tcPr>
          <w:p w14:paraId="6CBE4B75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72AD0DD4" w14:textId="77777777" w:rsidTr="00470A92">
        <w:tc>
          <w:tcPr>
            <w:tcW w:w="2161" w:type="dxa"/>
          </w:tcPr>
          <w:p w14:paraId="4DC7A413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7EEE4850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225D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Caltagirone</w:t>
            </w:r>
          </w:p>
        </w:tc>
        <w:tc>
          <w:tcPr>
            <w:tcW w:w="2161" w:type="dxa"/>
          </w:tcPr>
          <w:p w14:paraId="165915FB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729FCB48" w14:textId="77777777" w:rsidTr="00470A92">
        <w:tc>
          <w:tcPr>
            <w:tcW w:w="2161" w:type="dxa"/>
          </w:tcPr>
          <w:p w14:paraId="73F88170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1F8A9675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BA4E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Caste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l</w:t>
            </w:r>
            <w:r w:rsidRPr="00BA4E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buono</w:t>
            </w:r>
          </w:p>
        </w:tc>
        <w:tc>
          <w:tcPr>
            <w:tcW w:w="2161" w:type="dxa"/>
          </w:tcPr>
          <w:p w14:paraId="22BAC838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7297685C" w14:textId="77777777" w:rsidTr="00470A92">
        <w:tc>
          <w:tcPr>
            <w:tcW w:w="2161" w:type="dxa"/>
          </w:tcPr>
          <w:p w14:paraId="7746792C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65A37C1A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BA4E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Gole dell’Alcantara</w:t>
            </w:r>
          </w:p>
        </w:tc>
        <w:tc>
          <w:tcPr>
            <w:tcW w:w="2161" w:type="dxa"/>
          </w:tcPr>
          <w:p w14:paraId="4BDCD9AC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2DA45B84" w14:textId="77777777" w:rsidTr="00470A92">
        <w:tc>
          <w:tcPr>
            <w:tcW w:w="2161" w:type="dxa"/>
            <w:shd w:val="clear" w:color="auto" w:fill="95B3D7" w:themeFill="accent1" w:themeFillTint="99"/>
          </w:tcPr>
          <w:p w14:paraId="358B7933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  <w:shd w:val="clear" w:color="auto" w:fill="95B3D7" w:themeFill="accent1" w:themeFillTint="99"/>
          </w:tcPr>
          <w:p w14:paraId="42B56308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61" w:type="dxa"/>
            <w:shd w:val="clear" w:color="auto" w:fill="95B3D7" w:themeFill="accent1" w:themeFillTint="99"/>
          </w:tcPr>
          <w:p w14:paraId="43A50B03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25720AC1" w14:textId="77777777" w:rsidTr="00470A92">
        <w:tc>
          <w:tcPr>
            <w:tcW w:w="2161" w:type="dxa"/>
          </w:tcPr>
          <w:p w14:paraId="1557A03C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Seconde (</w:t>
            </w:r>
            <w:r w:rsidRPr="00AD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3GG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2161" w:type="dxa"/>
          </w:tcPr>
          <w:p w14:paraId="5DAAE9FF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AD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Parco </w:t>
            </w:r>
            <w:proofErr w:type="spellStart"/>
            <w:r w:rsidRPr="00AD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Safarìa</w:t>
            </w:r>
            <w:proofErr w:type="spellEnd"/>
            <w:r w:rsidRPr="00AD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– Cretto di burri – Marsala</w:t>
            </w:r>
          </w:p>
        </w:tc>
        <w:tc>
          <w:tcPr>
            <w:tcW w:w="2161" w:type="dxa"/>
          </w:tcPr>
          <w:p w14:paraId="00DFD16E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64E0894E" w14:textId="77777777" w:rsidTr="00470A92">
        <w:tc>
          <w:tcPr>
            <w:tcW w:w="2161" w:type="dxa"/>
          </w:tcPr>
          <w:p w14:paraId="231364E2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3A11FE1E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D47AB">
              <w:rPr>
                <w:rFonts w:ascii="Times New Roman" w:hAnsi="Times New Roman" w:cs="Times New Roman"/>
                <w:sz w:val="24"/>
                <w:szCs w:val="24"/>
              </w:rPr>
              <w:t>Parco Giurassico</w:t>
            </w:r>
            <w:r w:rsidR="00945819">
              <w:rPr>
                <w:rFonts w:ascii="Times New Roman" w:hAnsi="Times New Roman" w:cs="Times New Roman"/>
                <w:sz w:val="24"/>
                <w:szCs w:val="24"/>
              </w:rPr>
              <w:t xml:space="preserve"> e Sicilia in miniatura</w:t>
            </w:r>
            <w:r w:rsidRPr="00AD4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47AB">
              <w:rPr>
                <w:rFonts w:ascii="Times New Roman" w:hAnsi="Times New Roman" w:cs="Times New Roman"/>
                <w:sz w:val="24"/>
                <w:szCs w:val="24"/>
              </w:rPr>
              <w:t xml:space="preserve"> Etna</w:t>
            </w:r>
            <w:proofErr w:type="gramEnd"/>
            <w:r w:rsidRPr="00AD47AB">
              <w:rPr>
                <w:rFonts w:ascii="Times New Roman" w:hAnsi="Times New Roman" w:cs="Times New Roman"/>
                <w:sz w:val="24"/>
                <w:szCs w:val="24"/>
              </w:rPr>
              <w:t xml:space="preserve"> e Catania</w:t>
            </w:r>
          </w:p>
        </w:tc>
        <w:tc>
          <w:tcPr>
            <w:tcW w:w="2161" w:type="dxa"/>
          </w:tcPr>
          <w:p w14:paraId="5F4E9615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31D7615F" w14:textId="77777777" w:rsidTr="00470A92">
        <w:tc>
          <w:tcPr>
            <w:tcW w:w="2161" w:type="dxa"/>
          </w:tcPr>
          <w:p w14:paraId="150061D6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5"/>
            </w:tblGrid>
            <w:tr w:rsidR="00944309" w:rsidRPr="00AD47AB" w14:paraId="4396EEFB" w14:textId="77777777" w:rsidTr="00470A9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AB602D1" w14:textId="77777777" w:rsidR="00944309" w:rsidRPr="00AD47AB" w:rsidRDefault="00944309" w:rsidP="00CC0DC7">
                  <w:pPr>
                    <w:framePr w:hSpace="141" w:wrap="around" w:vAnchor="text" w:hAnchor="margin" w:xAlign="center" w:y="1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Campo scuola Serra Guarneri (</w:t>
                  </w:r>
                  <w:r w:rsidRPr="00AD47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Parco delle Madonie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)</w:t>
                  </w:r>
                </w:p>
              </w:tc>
            </w:tr>
          </w:tbl>
          <w:p w14:paraId="105AF1F9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61" w:type="dxa"/>
          </w:tcPr>
          <w:p w14:paraId="0C018852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4CC09806" w14:textId="77777777" w:rsidTr="00470A92">
        <w:tc>
          <w:tcPr>
            <w:tcW w:w="2161" w:type="dxa"/>
            <w:shd w:val="clear" w:color="auto" w:fill="95B3D7" w:themeFill="accent1" w:themeFillTint="99"/>
          </w:tcPr>
          <w:p w14:paraId="2EBF3A1A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  <w:shd w:val="clear" w:color="auto" w:fill="95B3D7" w:themeFill="accent1" w:themeFillTint="99"/>
          </w:tcPr>
          <w:p w14:paraId="7924C0F2" w14:textId="77777777" w:rsidR="00944309" w:rsidRPr="00BA4EFC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61" w:type="dxa"/>
            <w:shd w:val="clear" w:color="auto" w:fill="95B3D7" w:themeFill="accent1" w:themeFillTint="99"/>
          </w:tcPr>
          <w:p w14:paraId="120B0B63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01B826B5" w14:textId="77777777" w:rsidTr="00470A92">
        <w:tc>
          <w:tcPr>
            <w:tcW w:w="2161" w:type="dxa"/>
          </w:tcPr>
          <w:p w14:paraId="13950DD3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  <w:r w:rsidRPr="00AD4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Terze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  <w:t xml:space="preserve"> (</w:t>
            </w:r>
            <w:r w:rsidRPr="00AD47A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it-IT"/>
              </w:rPr>
              <w:t>5GG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  <w:t xml:space="preserve">) </w:t>
            </w:r>
          </w:p>
        </w:tc>
        <w:tc>
          <w:tcPr>
            <w:tcW w:w="2161" w:type="dxa"/>
          </w:tcPr>
          <w:p w14:paraId="584023DA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AD47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Campania</w:t>
            </w:r>
          </w:p>
        </w:tc>
        <w:tc>
          <w:tcPr>
            <w:tcW w:w="2161" w:type="dxa"/>
          </w:tcPr>
          <w:p w14:paraId="2FAC57FC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137619BD" w14:textId="77777777" w:rsidTr="00470A92">
        <w:tc>
          <w:tcPr>
            <w:tcW w:w="2161" w:type="dxa"/>
          </w:tcPr>
          <w:p w14:paraId="10B19E29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090D4B6A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Calabria</w:t>
            </w:r>
          </w:p>
        </w:tc>
        <w:tc>
          <w:tcPr>
            <w:tcW w:w="2161" w:type="dxa"/>
          </w:tcPr>
          <w:p w14:paraId="5E12D4AF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66E326AC" w14:textId="77777777" w:rsidTr="00470A92">
        <w:tc>
          <w:tcPr>
            <w:tcW w:w="2161" w:type="dxa"/>
          </w:tcPr>
          <w:p w14:paraId="34C62B2C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317303B6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Puglia</w:t>
            </w:r>
          </w:p>
        </w:tc>
        <w:tc>
          <w:tcPr>
            <w:tcW w:w="2161" w:type="dxa"/>
          </w:tcPr>
          <w:p w14:paraId="246236F5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3C2AC1D2" w14:textId="77777777" w:rsidTr="00470A92">
        <w:tc>
          <w:tcPr>
            <w:tcW w:w="2161" w:type="dxa"/>
          </w:tcPr>
          <w:p w14:paraId="334F943D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0EF6B663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Umbria</w:t>
            </w:r>
          </w:p>
        </w:tc>
        <w:tc>
          <w:tcPr>
            <w:tcW w:w="2161" w:type="dxa"/>
          </w:tcPr>
          <w:p w14:paraId="29BFBFB8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  <w:tr w:rsidR="00944309" w14:paraId="63FBA24E" w14:textId="77777777" w:rsidTr="00470A92">
        <w:tc>
          <w:tcPr>
            <w:tcW w:w="2161" w:type="dxa"/>
          </w:tcPr>
          <w:p w14:paraId="4F5A762C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  <w:tc>
          <w:tcPr>
            <w:tcW w:w="2161" w:type="dxa"/>
          </w:tcPr>
          <w:p w14:paraId="5C744A81" w14:textId="77777777" w:rsidR="00944309" w:rsidRPr="00AD47AB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Campo scuola Policoro (Basilicata) </w:t>
            </w:r>
          </w:p>
        </w:tc>
        <w:tc>
          <w:tcPr>
            <w:tcW w:w="2161" w:type="dxa"/>
          </w:tcPr>
          <w:p w14:paraId="745B0C81" w14:textId="77777777" w:rsidR="00944309" w:rsidRDefault="00944309" w:rsidP="00470A9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</w:pPr>
          </w:p>
        </w:tc>
      </w:tr>
    </w:tbl>
    <w:p w14:paraId="478E6453" w14:textId="77777777" w:rsid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3CABA3C3" w14:textId="77777777" w:rsid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1FB640FD" w14:textId="77777777" w:rsid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2DE7F8E3" w14:textId="77777777" w:rsid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3743E12D" w14:textId="77777777" w:rsid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4222447A" w14:textId="77777777" w:rsid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7A2BA72C" w14:textId="77777777" w:rsidR="007C5489" w:rsidRDefault="007C548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</w:p>
    <w:p w14:paraId="37A9E0F3" w14:textId="2CC41A24" w:rsidR="00944309" w:rsidRPr="00944309" w:rsidRDefault="00944309" w:rsidP="009443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  <w:r w:rsidRPr="00944309"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  <w:lastRenderedPageBreak/>
        <w:t>Istruzioni:</w:t>
      </w:r>
    </w:p>
    <w:p w14:paraId="0B27A1F2" w14:textId="77777777" w:rsidR="00944309" w:rsidRPr="00944309" w:rsidRDefault="00944309" w:rsidP="009443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443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Ogni Consiglio di Classe (CDC) deve segnare con una </w:t>
      </w:r>
      <w:r w:rsidRPr="0094430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X</w:t>
      </w:r>
      <w:r w:rsidRPr="009443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proposta scelta tra quelle elencate.</w:t>
      </w:r>
    </w:p>
    <w:p w14:paraId="0A7C8853" w14:textId="77777777" w:rsidR="00944309" w:rsidRPr="00944309" w:rsidRDefault="00944309" w:rsidP="009443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443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È possibile selezionare </w:t>
      </w:r>
      <w:r w:rsidRPr="0094430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una sola proposta per ogni classe</w:t>
      </w:r>
      <w:r w:rsidRPr="00944309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66868F99" w14:textId="77777777" w:rsidR="00944309" w:rsidRPr="00944309" w:rsidRDefault="00944309" w:rsidP="009443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44309">
        <w:rPr>
          <w:rFonts w:ascii="Times New Roman" w:eastAsia="Times New Roman" w:hAnsi="Times New Roman" w:cs="Times New Roman"/>
          <w:sz w:val="24"/>
          <w:szCs w:val="24"/>
          <w:lang w:eastAsia="it-IT"/>
        </w:rPr>
        <w:t>Il viaggio verrà organizzato in base alla proposta che riceverà il m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aggior numero di preferenze. </w:t>
      </w:r>
    </w:p>
    <w:p w14:paraId="533FCA4E" w14:textId="77777777" w:rsidR="00E578C6" w:rsidRDefault="00E578C6"/>
    <w:sectPr w:rsidR="00E578C6" w:rsidSect="00291BA5"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C46EF7"/>
    <w:multiLevelType w:val="multilevel"/>
    <w:tmpl w:val="70F2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3404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309"/>
    <w:rsid w:val="00291BA5"/>
    <w:rsid w:val="007C5489"/>
    <w:rsid w:val="00815460"/>
    <w:rsid w:val="00944309"/>
    <w:rsid w:val="00945819"/>
    <w:rsid w:val="00CC0DC7"/>
    <w:rsid w:val="00E5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6AAB2"/>
  <w15:docId w15:val="{9BA04D39-4E2B-0F4E-AF6C-1CE820D7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9443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94430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944309"/>
    <w:rPr>
      <w:b/>
      <w:bCs/>
    </w:rPr>
  </w:style>
  <w:style w:type="table" w:styleId="Grigliatabella">
    <w:name w:val="Table Grid"/>
    <w:basedOn w:val="Tabellanormale"/>
    <w:uiPriority w:val="59"/>
    <w:rsid w:val="0094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9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5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2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Gisella</dc:creator>
  <cp:lastModifiedBy>Paolo Riggi</cp:lastModifiedBy>
  <cp:revision>2</cp:revision>
  <dcterms:created xsi:type="dcterms:W3CDTF">2024-10-15T06:48:00Z</dcterms:created>
  <dcterms:modified xsi:type="dcterms:W3CDTF">2024-10-15T06:48:00Z</dcterms:modified>
</cp:coreProperties>
</file>